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A80C0" w14:textId="7AD6141C" w:rsidR="00E30040" w:rsidRDefault="00E30040" w:rsidP="00E539F5">
      <w:pPr>
        <w:rPr>
          <w:rFonts w:ascii="Arial" w:hAnsi="Arial" w:cs="Arial"/>
          <w:b/>
          <w:bCs/>
          <w:shd w:val="clear" w:color="auto" w:fill="FAF9F8"/>
        </w:rPr>
      </w:pPr>
    </w:p>
    <w:p w14:paraId="12932F98" w14:textId="51C56E04" w:rsidR="00E539F5" w:rsidRDefault="008B6CAA" w:rsidP="00E539F5">
      <w:r w:rsidRPr="008B6CAA">
        <w:rPr>
          <w:rFonts w:ascii="Arial" w:hAnsi="Arial" w:cs="Arial"/>
          <w:b/>
          <w:bCs/>
          <w:shd w:val="clear" w:color="auto" w:fill="FAF9F8"/>
        </w:rPr>
        <w:t>S-matematikk</w:t>
      </w:r>
      <w:r>
        <w:rPr>
          <w:rFonts w:ascii="Arial" w:hAnsi="Arial" w:cs="Arial"/>
          <w:shd w:val="clear" w:color="auto" w:fill="FAF9F8"/>
        </w:rPr>
        <w:t xml:space="preserve"> bygger hovedsakelig på 1T (Det er mulig å velge faget med 1P, men deler av faget bygger på det man lærer i 1T. Det kan derfor værevanskelig å velge S-matematikk med 1P fra vg1). Målet er å gi elevene en ferdighet slik at de kan forstå og analysere viktige samfunnsproblemer. Matematikken blir derfor et hjelpemiddel innen økonomi og på samfunnsområder som helse, miljø og globalisering. Det er også noen studier som krever S1 eller S1+S2 (ev. R1) for å komme inn. </w:t>
      </w:r>
      <w:r w:rsidRPr="008B6CAA">
        <w:rPr>
          <w:rFonts w:ascii="Arial" w:hAnsi="Arial" w:cs="Arial"/>
          <w:b/>
          <w:bCs/>
          <w:shd w:val="clear" w:color="auto" w:fill="FAF9F8"/>
        </w:rPr>
        <w:t>R-matematikk</w:t>
      </w:r>
      <w:r>
        <w:rPr>
          <w:rFonts w:ascii="Arial" w:hAnsi="Arial" w:cs="Arial"/>
          <w:shd w:val="clear" w:color="auto" w:fill="FAF9F8"/>
        </w:rPr>
        <w:t xml:space="preserve"> bygger på matematikk 1T og gir en fordypning i matematikk for videre studier og arbeid innen naturvitenskap, medisin, teknologi, datafag, økonomi og utdanningssektoren. Noen studier krever R1 eller R1+R2 for å komme inn.</w:t>
      </w:r>
    </w:p>
    <w:p w14:paraId="33958B5F" w14:textId="77777777" w:rsidR="00E539F5" w:rsidRDefault="00E539F5" w:rsidP="00E539F5"/>
    <w:p w14:paraId="780B070A" w14:textId="296DF6E6" w:rsidR="00A07E05" w:rsidRPr="00A07E05" w:rsidRDefault="00A07E05"/>
    <w:sectPr w:rsidR="00A07E05" w:rsidRPr="00A07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9495A"/>
    <w:multiLevelType w:val="hybridMultilevel"/>
    <w:tmpl w:val="8A5C8A56"/>
    <w:lvl w:ilvl="0" w:tplc="69903226">
      <w:start w:val="1"/>
      <w:numFmt w:val="bullet"/>
      <w:lvlText w:val="•"/>
      <w:lvlJc w:val="left"/>
      <w:pPr>
        <w:tabs>
          <w:tab w:val="num" w:pos="720"/>
        </w:tabs>
        <w:ind w:left="720" w:hanging="360"/>
      </w:pPr>
      <w:rPr>
        <w:rFonts w:ascii="Arial" w:hAnsi="Arial" w:cs="Times New Roman" w:hint="default"/>
      </w:rPr>
    </w:lvl>
    <w:lvl w:ilvl="1" w:tplc="5E7E5F7A">
      <w:start w:val="516"/>
      <w:numFmt w:val="bullet"/>
      <w:lvlText w:val="•"/>
      <w:lvlJc w:val="left"/>
      <w:pPr>
        <w:tabs>
          <w:tab w:val="num" w:pos="1440"/>
        </w:tabs>
        <w:ind w:left="1440" w:hanging="360"/>
      </w:pPr>
      <w:rPr>
        <w:rFonts w:ascii="Arial" w:hAnsi="Arial" w:cs="Times New Roman" w:hint="default"/>
      </w:rPr>
    </w:lvl>
    <w:lvl w:ilvl="2" w:tplc="2B9A2EB6">
      <w:start w:val="1"/>
      <w:numFmt w:val="bullet"/>
      <w:lvlText w:val="•"/>
      <w:lvlJc w:val="left"/>
      <w:pPr>
        <w:tabs>
          <w:tab w:val="num" w:pos="2160"/>
        </w:tabs>
        <w:ind w:left="2160" w:hanging="360"/>
      </w:pPr>
      <w:rPr>
        <w:rFonts w:ascii="Arial" w:hAnsi="Arial" w:cs="Times New Roman" w:hint="default"/>
      </w:rPr>
    </w:lvl>
    <w:lvl w:ilvl="3" w:tplc="6D70EAAA">
      <w:start w:val="1"/>
      <w:numFmt w:val="bullet"/>
      <w:lvlText w:val="•"/>
      <w:lvlJc w:val="left"/>
      <w:pPr>
        <w:tabs>
          <w:tab w:val="num" w:pos="2880"/>
        </w:tabs>
        <w:ind w:left="2880" w:hanging="360"/>
      </w:pPr>
      <w:rPr>
        <w:rFonts w:ascii="Arial" w:hAnsi="Arial" w:cs="Times New Roman" w:hint="default"/>
      </w:rPr>
    </w:lvl>
    <w:lvl w:ilvl="4" w:tplc="3E2C6ECA">
      <w:start w:val="1"/>
      <w:numFmt w:val="bullet"/>
      <w:lvlText w:val="•"/>
      <w:lvlJc w:val="left"/>
      <w:pPr>
        <w:tabs>
          <w:tab w:val="num" w:pos="3600"/>
        </w:tabs>
        <w:ind w:left="3600" w:hanging="360"/>
      </w:pPr>
      <w:rPr>
        <w:rFonts w:ascii="Arial" w:hAnsi="Arial" w:cs="Times New Roman" w:hint="default"/>
      </w:rPr>
    </w:lvl>
    <w:lvl w:ilvl="5" w:tplc="BF0E1ECE">
      <w:start w:val="1"/>
      <w:numFmt w:val="bullet"/>
      <w:lvlText w:val="•"/>
      <w:lvlJc w:val="left"/>
      <w:pPr>
        <w:tabs>
          <w:tab w:val="num" w:pos="4320"/>
        </w:tabs>
        <w:ind w:left="4320" w:hanging="360"/>
      </w:pPr>
      <w:rPr>
        <w:rFonts w:ascii="Arial" w:hAnsi="Arial" w:cs="Times New Roman" w:hint="default"/>
      </w:rPr>
    </w:lvl>
    <w:lvl w:ilvl="6" w:tplc="18A0F630">
      <w:start w:val="1"/>
      <w:numFmt w:val="bullet"/>
      <w:lvlText w:val="•"/>
      <w:lvlJc w:val="left"/>
      <w:pPr>
        <w:tabs>
          <w:tab w:val="num" w:pos="5040"/>
        </w:tabs>
        <w:ind w:left="5040" w:hanging="360"/>
      </w:pPr>
      <w:rPr>
        <w:rFonts w:ascii="Arial" w:hAnsi="Arial" w:cs="Times New Roman" w:hint="default"/>
      </w:rPr>
    </w:lvl>
    <w:lvl w:ilvl="7" w:tplc="56A67A5E">
      <w:start w:val="1"/>
      <w:numFmt w:val="bullet"/>
      <w:lvlText w:val="•"/>
      <w:lvlJc w:val="left"/>
      <w:pPr>
        <w:tabs>
          <w:tab w:val="num" w:pos="5760"/>
        </w:tabs>
        <w:ind w:left="5760" w:hanging="360"/>
      </w:pPr>
      <w:rPr>
        <w:rFonts w:ascii="Arial" w:hAnsi="Arial" w:cs="Times New Roman" w:hint="default"/>
      </w:rPr>
    </w:lvl>
    <w:lvl w:ilvl="8" w:tplc="FDF0A422">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05"/>
    <w:rsid w:val="00353F39"/>
    <w:rsid w:val="008B6CAA"/>
    <w:rsid w:val="00A07E05"/>
    <w:rsid w:val="00E30040"/>
    <w:rsid w:val="00E539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4649"/>
  <w15:chartTrackingRefBased/>
  <w15:docId w15:val="{B6C4AAED-2E7F-4C37-A49D-B78FFE7F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9F5"/>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07E05"/>
    <w:rPr>
      <w:color w:val="0000FF"/>
      <w:u w:val="single"/>
    </w:rPr>
  </w:style>
  <w:style w:type="character" w:styleId="Ulstomtale">
    <w:name w:val="Unresolved Mention"/>
    <w:basedOn w:val="Standardskriftforavsnitt"/>
    <w:uiPriority w:val="99"/>
    <w:semiHidden/>
    <w:unhideWhenUsed/>
    <w:rsid w:val="00A07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9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601</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Jacobsen</dc:creator>
  <cp:keywords/>
  <dc:description/>
  <cp:lastModifiedBy>Silje Jacobsen</cp:lastModifiedBy>
  <cp:revision>2</cp:revision>
  <dcterms:created xsi:type="dcterms:W3CDTF">2020-12-16T11:56:00Z</dcterms:created>
  <dcterms:modified xsi:type="dcterms:W3CDTF">2020-12-16T11:56:00Z</dcterms:modified>
</cp:coreProperties>
</file>