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713AE" w14:textId="77777777" w:rsidR="008B3E17" w:rsidRPr="004A2352" w:rsidRDefault="008B3E17" w:rsidP="008B3E17">
      <w:pPr>
        <w:rPr>
          <w:b/>
          <w:bCs/>
        </w:rPr>
      </w:pPr>
      <w:r w:rsidRPr="004A2352">
        <w:rPr>
          <w:b/>
          <w:bCs/>
        </w:rPr>
        <w:t>Samfunnsøkonomi 1 og 2</w:t>
      </w:r>
    </w:p>
    <w:p w14:paraId="201ADE05" w14:textId="77777777" w:rsidR="008B3E17" w:rsidRDefault="008B3E17" w:rsidP="008B3E17">
      <w:r>
        <w:t>Samfunnsøkonomi gir deg innsikt i økonomisk teori og politikk. Økonomi spiller</w:t>
      </w:r>
    </w:p>
    <w:p w14:paraId="41C41732" w14:textId="77777777" w:rsidR="008B3E17" w:rsidRDefault="008B3E17" w:rsidP="008B3E17">
      <w:r>
        <w:t>en vesentlig rolle i menneskers liv og hverdag, og er avgjørende for vår</w:t>
      </w:r>
    </w:p>
    <w:p w14:paraId="1ABAA78B" w14:textId="77777777" w:rsidR="008B3E17" w:rsidRDefault="008B3E17" w:rsidP="008B3E17">
      <w:r>
        <w:t>levestandard og velferd. Faget skal bevisstgjøre deg hvordan økonomisk vekst</w:t>
      </w:r>
    </w:p>
    <w:p w14:paraId="05BA32D3" w14:textId="77777777" w:rsidR="008B3E17" w:rsidRDefault="008B3E17" w:rsidP="008B3E17">
      <w:r>
        <w:t>innebærer nye utfordringer med hensyn til miljø og jordens begrensede</w:t>
      </w:r>
    </w:p>
    <w:p w14:paraId="533C8C63" w14:textId="77777777" w:rsidR="008B3E17" w:rsidRDefault="008B3E17" w:rsidP="008B3E17">
      <w:r>
        <w:t>ressurser. I VG3 vil du i tillegg lære mer om hvordan markedene fungerer, og</w:t>
      </w:r>
    </w:p>
    <w:p w14:paraId="54E29398" w14:textId="77777777" w:rsidR="008B3E17" w:rsidRDefault="008B3E17" w:rsidP="008B3E17">
      <w:r>
        <w:t>om hvordan myndighetene kan møte de utfordringene vi står overfor i årene</w:t>
      </w:r>
    </w:p>
    <w:p w14:paraId="13452210" w14:textId="77777777" w:rsidR="008B3E17" w:rsidRDefault="008B3E17" w:rsidP="008B3E17">
      <w:r>
        <w:t>som kommer. Du vil også lære mer om den økonomiske globaliseringen og</w:t>
      </w:r>
    </w:p>
    <w:p w14:paraId="0D7F0B74" w14:textId="3CE54929" w:rsidR="008B3E17" w:rsidRDefault="008B3E17" w:rsidP="008B3E17">
      <w:r>
        <w:t>virkningene av Norges internasjonale samarbeid.</w:t>
      </w:r>
    </w:p>
    <w:p w14:paraId="43349066" w14:textId="77777777" w:rsidR="00E458D9" w:rsidRDefault="00E458D9" w:rsidP="008B3E17"/>
    <w:p w14:paraId="337E6633" w14:textId="77777777" w:rsidR="00DE778E" w:rsidRDefault="00DE778E" w:rsidP="00DE778E">
      <w:r>
        <w:t>I faget vil du fordype deg i følgende spørsmål:</w:t>
      </w:r>
    </w:p>
    <w:p w14:paraId="13238853" w14:textId="77777777" w:rsidR="00DE778E" w:rsidRDefault="00DE778E" w:rsidP="00DE778E">
      <w:r w:rsidRPr="00E458D9">
        <w:rPr>
          <w:b/>
          <w:bCs/>
        </w:rPr>
        <w:t>Markedsteori:</w:t>
      </w:r>
      <w:r>
        <w:t xml:space="preserve"> Hvordan tilpasser bedrifter seg kundenes behov og</w:t>
      </w:r>
    </w:p>
    <w:p w14:paraId="55318ACE" w14:textId="77777777" w:rsidR="00DE778E" w:rsidRDefault="00DE778E" w:rsidP="00DE778E">
      <w:r>
        <w:t>konkurrentenes handlinger, og hvordan fungerer markedet for varer og</w:t>
      </w:r>
    </w:p>
    <w:p w14:paraId="68A6D295" w14:textId="77777777" w:rsidR="00DE778E" w:rsidRDefault="00DE778E" w:rsidP="00DE778E">
      <w:r>
        <w:t>tjenester, arbeidskraft og kapital?</w:t>
      </w:r>
    </w:p>
    <w:p w14:paraId="62E97E7C" w14:textId="77777777" w:rsidR="00DE778E" w:rsidRDefault="00DE778E" w:rsidP="00DE778E">
      <w:r w:rsidRPr="00E458D9">
        <w:rPr>
          <w:b/>
          <w:bCs/>
        </w:rPr>
        <w:t>Nasjonalregnskap og økonomisk vekst</w:t>
      </w:r>
      <w:r>
        <w:t>: Hvordan finner vi ut hvor godt det går</w:t>
      </w:r>
    </w:p>
    <w:p w14:paraId="32A64B84" w14:textId="77777777" w:rsidR="00DE778E" w:rsidRDefault="00DE778E" w:rsidP="00DE778E">
      <w:r>
        <w:t>med økonomien i landet, og betyr økonomisk vekst automatisk større velferd i</w:t>
      </w:r>
    </w:p>
    <w:p w14:paraId="30ABD315" w14:textId="77777777" w:rsidR="00DE778E" w:rsidRDefault="00DE778E" w:rsidP="00DE778E">
      <w:r>
        <w:t>samfunnet?</w:t>
      </w:r>
    </w:p>
    <w:p w14:paraId="4ACD9516" w14:textId="77777777" w:rsidR="00DE778E" w:rsidRDefault="00DE778E" w:rsidP="00DE778E">
      <w:r w:rsidRPr="00E458D9">
        <w:rPr>
          <w:b/>
          <w:bCs/>
        </w:rPr>
        <w:t>Arbeidsmarked og arbeidsledighet</w:t>
      </w:r>
      <w:r>
        <w:t>: Hvordan fastsettes lønninger, hvorfor</w:t>
      </w:r>
    </w:p>
    <w:p w14:paraId="4BDD3945" w14:textId="77777777" w:rsidR="00DE778E" w:rsidRDefault="00DE778E" w:rsidP="00DE778E">
      <w:r>
        <w:t>oppstår lønnsforskjeller og hva kan vi gjøre for å bekjempe arbeidsledighet?</w:t>
      </w:r>
    </w:p>
    <w:p w14:paraId="00EAE277" w14:textId="77777777" w:rsidR="00DE778E" w:rsidRDefault="00DE778E" w:rsidP="00DE778E">
      <w:r w:rsidRPr="00E458D9">
        <w:rPr>
          <w:b/>
          <w:bCs/>
        </w:rPr>
        <w:t>Prisvekst og pengepolitikk</w:t>
      </w:r>
      <w:r>
        <w:t>: Hva er inflasjon og deflasjon, hvordan bruker</w:t>
      </w:r>
    </w:p>
    <w:p w14:paraId="4DFE8CE7" w14:textId="77777777" w:rsidR="00DE778E" w:rsidRDefault="00DE778E" w:rsidP="00DE778E">
      <w:r>
        <w:t>Norges Bank styringsrenta for å sørge for at inflasjonen ikke blir for høy, og</w:t>
      </w:r>
    </w:p>
    <w:p w14:paraId="39705110" w14:textId="77777777" w:rsidR="00DE778E" w:rsidRDefault="00DE778E" w:rsidP="00DE778E">
      <w:r>
        <w:t>hvilken rolle har finansmarkedene i samfunnsøkonomien?</w:t>
      </w:r>
    </w:p>
    <w:p w14:paraId="24E29B45" w14:textId="77777777" w:rsidR="00DE778E" w:rsidRDefault="00DE778E" w:rsidP="00DE778E">
      <w:r>
        <w:t>Inntektsfordeling og miljøproblemer: Hvordan oppstår inntektsforskjeller i</w:t>
      </w:r>
    </w:p>
    <w:p w14:paraId="246B7258" w14:textId="77777777" w:rsidR="00DE778E" w:rsidRDefault="00DE778E" w:rsidP="00DE778E">
      <w:r>
        <w:t>samfunnet, og hvordan påfører økonomisk aktivitet samfunnet forurensing og</w:t>
      </w:r>
    </w:p>
    <w:p w14:paraId="490E705C" w14:textId="77777777" w:rsidR="00DE778E" w:rsidRDefault="00DE778E" w:rsidP="00DE778E">
      <w:r>
        <w:t>andre problemer?</w:t>
      </w:r>
    </w:p>
    <w:p w14:paraId="49F963D2" w14:textId="77777777" w:rsidR="00DE778E" w:rsidRDefault="00DE778E" w:rsidP="00DE778E">
      <w:r w:rsidRPr="00E458D9">
        <w:rPr>
          <w:b/>
          <w:bCs/>
        </w:rPr>
        <w:t>Internasjonal økonomi</w:t>
      </w:r>
      <w:r>
        <w:t>: Hvorfor har internasjonal arbeidsdeling og samhandel</w:t>
      </w:r>
    </w:p>
    <w:p w14:paraId="7F77466D" w14:textId="77777777" w:rsidR="00DE778E" w:rsidRDefault="00DE778E" w:rsidP="00DE778E">
      <w:r>
        <w:t>så stor betydning for velferden vår, hvordan dannes valutakurser og hvordan</w:t>
      </w:r>
    </w:p>
    <w:p w14:paraId="7E50A7B8" w14:textId="361060C8" w:rsidR="00DE778E" w:rsidRDefault="00DE778E" w:rsidP="007F4044">
      <w:r>
        <w:t>påvirker disse vår handel med andre land?</w:t>
      </w:r>
      <w:r>
        <w:cr/>
      </w:r>
    </w:p>
    <w:p w14:paraId="18B0539E" w14:textId="55AE16B9" w:rsidR="008B3E17" w:rsidRDefault="00990F22" w:rsidP="008B3E17">
      <w:r>
        <w:t xml:space="preserve">Les mer om faget her: </w:t>
      </w:r>
      <w:hyperlink r:id="rId7" w:history="1">
        <w:r>
          <w:rPr>
            <w:rStyle w:val="Hyperkobling"/>
          </w:rPr>
          <w:t>https://www.udir.no/kl06/SOK1-02/Hele/Komplett_visning</w:t>
        </w:r>
      </w:hyperlink>
    </w:p>
    <w:p w14:paraId="12AA9552" w14:textId="77777777" w:rsidR="00990F22" w:rsidRPr="008B3E17" w:rsidRDefault="00990F22" w:rsidP="008B3E17"/>
    <w:sectPr w:rsidR="00990F22" w:rsidRPr="008B3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FA58A" w14:textId="77777777" w:rsidR="00697A3F" w:rsidRDefault="00697A3F" w:rsidP="008B3E17">
      <w:pPr>
        <w:spacing w:after="0" w:line="240" w:lineRule="auto"/>
      </w:pPr>
      <w:r>
        <w:separator/>
      </w:r>
    </w:p>
  </w:endnote>
  <w:endnote w:type="continuationSeparator" w:id="0">
    <w:p w14:paraId="77553397" w14:textId="77777777" w:rsidR="00697A3F" w:rsidRDefault="00697A3F" w:rsidP="008B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5C7A6" w14:textId="77777777" w:rsidR="00697A3F" w:rsidRDefault="00697A3F" w:rsidP="008B3E17">
      <w:pPr>
        <w:spacing w:after="0" w:line="240" w:lineRule="auto"/>
      </w:pPr>
      <w:r>
        <w:separator/>
      </w:r>
    </w:p>
  </w:footnote>
  <w:footnote w:type="continuationSeparator" w:id="0">
    <w:p w14:paraId="3E39BD1E" w14:textId="77777777" w:rsidR="00697A3F" w:rsidRDefault="00697A3F" w:rsidP="008B3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D1A41"/>
    <w:multiLevelType w:val="hybridMultilevel"/>
    <w:tmpl w:val="A84AA2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17"/>
    <w:rsid w:val="004A2352"/>
    <w:rsid w:val="00697A3F"/>
    <w:rsid w:val="007F4044"/>
    <w:rsid w:val="0080483F"/>
    <w:rsid w:val="008129C7"/>
    <w:rsid w:val="008B3E17"/>
    <w:rsid w:val="00990F22"/>
    <w:rsid w:val="00DE778E"/>
    <w:rsid w:val="00E4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BDE7"/>
  <w15:chartTrackingRefBased/>
  <w15:docId w15:val="{5F953D90-47C3-42B4-85B2-E4AF388C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B3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B3E17"/>
  </w:style>
  <w:style w:type="paragraph" w:styleId="Bunntekst">
    <w:name w:val="footer"/>
    <w:basedOn w:val="Normal"/>
    <w:link w:val="BunntekstTegn"/>
    <w:uiPriority w:val="99"/>
    <w:unhideWhenUsed/>
    <w:rsid w:val="008B3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B3E17"/>
  </w:style>
  <w:style w:type="character" w:styleId="Hyperkobling">
    <w:name w:val="Hyperlink"/>
    <w:basedOn w:val="Standardskriftforavsnitt"/>
    <w:uiPriority w:val="99"/>
    <w:semiHidden/>
    <w:unhideWhenUsed/>
    <w:rsid w:val="008B3E17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812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dir.no/kl06/SOK1-02/Hele/Komplett_vis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Jacobsen</dc:creator>
  <cp:keywords/>
  <dc:description/>
  <cp:lastModifiedBy>Silje Jacobsen</cp:lastModifiedBy>
  <cp:revision>3</cp:revision>
  <dcterms:created xsi:type="dcterms:W3CDTF">2020-12-14T12:13:00Z</dcterms:created>
  <dcterms:modified xsi:type="dcterms:W3CDTF">2020-12-14T12:27:00Z</dcterms:modified>
</cp:coreProperties>
</file>